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i umarłym* ** głoszona była ewangelia, aby wprawdzie osądzeni*** po ludzku w ciele, żyli po Bożemu w duchu.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martwym została ogłoszona dobra nowina, aby zostaliby osądzeni według ludzi ciału*, żyliby zaś według Boga duchowi.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(w)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również umarłym głoszono dobrą nowinę, aby wprawdzie osądzeni na sposób ludzki w ciele, żyli w duchu na sposób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i umarłym głoszono ewangelię, aby byli sądzeni według ludzi w ciele, ale żyli według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i umarłym kazano Ewangieliję, aby sądzeni byli według ludzi z strony ciała, ale żyli według Boga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i umarłym opowiadano Ewanielią, aby sądzeni byli wedle ludzi w ciele, a żyli wedle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umarłym głoszono Ewangelię, aby wprawdzie podlegli sądowi w ciele po ludzku, żyli jednak w Duchu -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bowiem i umarłym głoszona była ewangelia, aby w ciele osądzeni zostali na sposób ludzki, ale w duchu żyli na sposób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także umarłym została ogłoszona Dobra Nowina, aby, jeśli nawet zostali osądzeni po ludzku w ciele, żyli jednak w duchu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ogłoszono Ewangelię również i tym, którzy umarli, aby skazani przez ludzi w ziemskim życiu, mogli żyć mocą Bożego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po to nawet martwym została ogłoszona ewangelia, aby poddani byli sądowi jako ludzie w ciele, a w duchu by żyli według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nawet umarłym była głoszona Dobra Nowina, by osądzeni jako ludzie za swoje ziemskie życie, mogli żyć w duchu, po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nawet umarłym głoszona była ewangelia, aby - skazani wprawdzie na śmierć wszyscy w ciele jako ludzie (żyjący na ziemi) - żyli jednak duchem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 бо й мертвим благовістилося, щоб вони прийняли суд тілом, по-людському, а жили по-Божому,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to i umarłym została ogłoszona Dobra Nowina, aby zostali osądzeni w zgodzie z osobowością opartą na cielesnej naturze ludzi, lecz Duchem żyli według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 On zwiastowany tym, którzy już umarli; bo choć fizycznie podlegają oni sądowi wspólnemu całej ludzkości, mogą żyć przez Ducha tak, jak to umożliwił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oznajmiono dobrą nowinę również umarłym, by co do ciała zostali osądzeni z punktu widzenia ludzi, lecz co do ducha żyli z punktu widzenia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już zmarli, usłyszeli dobrą nowinę po to, aby mogli duchowo żyć, chociaż ich ciała dosięgła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umarli, νεκροί, (1) duchowo (&lt;x&gt;560 2:1&lt;/x&gt;; &lt;x&gt;580 2:13&lt;/x&gt;); (2) ci, którzy nie usłyszeli ewangelii w ziemskim życiu i usłyszą ją w przyszłym, zanim dokona się sąd, &lt;x&gt;670 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1:17&lt;/x&gt;; &lt;x&gt;670 2:23&lt;/x&gt;;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szkodę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2024-04-28T11:44:31Z</dcterms:modified>
</cp:coreProperties>
</file>