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― Żyjącego na ― wieki ― wieków, co stworzył ― niebiosa i ― na nich i ― ziemię i ― na niej i ― morze i ― w nim, że czas już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te w nim i ziemię i te w niej i morze i te w nim że czas nie będzie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poprzysiągł* na Tego, który żyje na wieki wieków,** który stworzył niebo oraz to, co w nim, ziemię oraz to, co na niej, i morze oraz to, co w nim,*** że nie będzie już więcej czasu,****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na żyjącego na wieki wieków, który stworzył niebo i (te) w nim, i ziemię i (te) w niej, i morze i (te) w nim, że czas już nie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na żyjącego na wieki wieków który stworzył niebo i (te) w nim i ziemię i (te) w niej i morze i (te) w nim że czas nie będzie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6:8&lt;/x&gt;; &lt;x&gt;50 32:40&lt;/x&gt;; &lt;x&gt;340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14:19&lt;/x&gt;; &lt;x&gt;20 20:11&lt;/x&gt;; &lt;x&gt;160 9:6&lt;/x&gt;; &lt;x&gt;230 146:6&lt;/x&gt;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2024-04-28T15:33:10Z</dcterms:modified>
</cp:coreProperties>
</file>