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pierwszy anioł i wylał swoją czaszę na ziemię. Wtedy na ludziach, którzy przyjęli znamię bestii i pokłonili się jej podobiźnie, wystąpiły złośliwe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bolesne i złośliwe wrzody na ludziach, którzy mieli znamię bestii, i na tych, którzy oddali pokłon jej wizerunkowi.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Anioł, a wylał czaszę swoję na ziemię; i wyrzucił się zły i szkodliwy wrzód na ludzi, którzy mieli piętno bestyi i na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swą na ziemię. I zstała się sroga i zła rana w ludziach, którzy mieli cechę bestyjej, i w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swoją na ziemię; i pojawiły się złośliwe i odrażające wrzody na ludziach, mających znamię zwierzęcia i oddających pokłon jego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wrzody złośliwe i bolesne na ludziach, którzy mają znamię Bestii i oddają pokłony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pierwszy i wylał swoją czaszę na ziemię. Złośliwe i bolesne wrzody dotknęły ludzi, którzy mieli znak bestii i oddawali pokłon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pierwszy i wylał swój puchar na ziemię. — Na ludziach mających znak bestii i kłaniających się jej wizerunkowi pojawiła się rana, złośliwa i ropiejąca.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anioł poszedł i wylał swą misę na ziemię; wtedy bolesne, obrzydliwe wrzody obsypały tych ludzi, którzy mieli na sobie znak bestii i którzy oddawali cześć jej wizerunkowi.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пішов та вилив свою чашу на землю, - і обсіли людей страшні й жахливі болячки,- тих, що мали знак звіра, що поклонялися його зображенню.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anioł oraz wylał swoją czaszę na ziemię. Więc na ludziach co mieli piętno bestii oraz kłaniali się jej wizerunkowi pojawił się zły i złośliwy wrzód.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ziemię, i na wszystkich ludziach, którzy mieli znak bestii i oddawali cześć jej obrazowi, pojawiły się ohydne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pierwszy, i wylał swą czaszę na ziemię. A na ludziach, którzy mieli znamię bestii i którzy oddawali cześć jej wizerunkowi, wystąpił wrzód bolesny i 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ruszył pierwszy anioł i wylał swój puchar na ziemię. I natychmiast wszystkich ludzi, noszących znak bestii i oddających cześć jej posągowi, dotknęły złośliwe i bolesne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2024-04-27T09:14:12Z</dcterms:modified>
</cp:coreProperties>
</file>