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1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i ― cudzołożących z nią w ucisk wielki, jeśli nie upamiętają się z  ― dzieł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 boleści,* a tych, którzy z nią cudzołożą,** w wielki ucisk – jeśli nie opamiętają się w swoich uczynkach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rzucam ją na łoże, a cudzołożących z nią w ucisk wielki, jeśli nie zmienią myślenia od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wspólnoty nie jest Panu obojętne (&lt;x&gt;530 11:29-30&lt;/x&gt;).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2024-04-28T04:35:17Z</dcterms:modified>
</cp:coreProperties>
</file>