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tysiąc lat, szatan zostanie zwolniony ze swojego więzienia*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dokona się (to) tysiąc lat, rozwiązany zostanie Szatan ze strażnicy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 po  tysiącu  lat  szatan  zostanie  wypuszczony,  by  zwieść  rzesze  ludzi? Być może: (1) Bóg pragnie, aby w wieczności żyli z Nim ci, którzy Go wybiorą, nie ci, którzy czuliby się na to skazani; (2) zepsucie natury szatana jest nieodwracalne, nie zmieni go nawet tysiącletni wyrok; (3) człowieka nie zmienią nawet najlepsze warunki życia; (4) wieczna zguba nie jest przejawem Bożej mściwości, lecz miłosierną zgodą na istnienie tych, którzy na przekór Jego miłości pragną żyć bez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2024-04-28T20:32:46Z</dcterms:modified>
</cp:coreProperties>
</file>