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weszłoby do niego wszelkie które jest pospolite i czyniący ohydę i kłamstwo jeśli nie którzy są zapisani w zwoju życia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wejdzie do niego w ogóle nic nieczystego ani nikt, kto popełnia obrzydliwość i kłamstwo,* tylko ci, którzy są zapisani w Zwoju życia**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wejdzie do niej wszelkie zbrukanie, i czyniący obrzydliwość i kłamstwo, (tylko) zapisani w zwoju życia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weszłoby do niego wszelkie które jest pospolite i czyniący ohydę i kłamstwo jeśli nie którzy są zapisani w zwoju życia 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35:8&lt;/x&gt;; &lt;x&gt;290 52:1&lt;/x&gt;; &lt;x&gt;530 6:9-10&lt;/x&gt;; &lt;x&gt;680 3:13&lt;/x&gt;; &lt;x&gt;730 21:8&lt;/x&gt;; &lt;x&gt;730 22:15&lt;/x&gt;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17:8&lt;/x&gt;; &lt;x&gt;730 20:12&lt;/x&gt;;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2024-04-27T13:43:20Z</dcterms:modified>
</cp:coreProperties>
</file>