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Ten, który siedzi na tronie:* Oto wszystko czynię nowym.** I dodał: Napisz: Te słowa są wierne i prawdziwe.***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(ten) siedzący na tronie: Oto nowe czynię wszystkie. I mówi: Zapisz, bo te słowa wierne i prawdziwe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siedzący na tronie oto nowe wszystkie czynię i mówi mi napisz gdyż te słowa prawdziwe i wierne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Ten, który siedział na tronie: Oto wszystko czynię nowym. Potem dodał: Napisz: Te słowa są prawdziwe i godne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zasiadający na tronie powiedział: Oto wszystko czynię nowe. I powiedział do mnie: Napisz,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stolicy: Oto wszystko nowe czynię. I rzekł mi: Napisz: bo te słowa są wierne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rzekł, który siedział na stolicy: Oto nowe czynię wszytkie rzeczy. I rzekł mi: Napisz, iż te słowa barzo wierne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Oto czynię wszystko nowe. I mówi: Napisz: Słowa te wiarygodne są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Ten, który siedział na tronie: Oto wszystko nowym czynię. I mówi: Napisz to, gdyż słowa te są pewne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siedzi na tronie, powiedział: Oto wszystko czynię nowe. I mówi: Zapisz to, bo te słowa są wiarygodne i 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zasiadał na tronie, powiedział: „Oto wszystko czynię nowe”. I dodał: „Zapisz to, bo są to słowa wiarygodne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Siedzący na tronie powiedział: „Oto wszystko czynię nowe”. I dodał: „Zapisz, że te słowa są godne wiary i niezawodne”.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tronie, przemówił: Teraz wszystko tworzę na nowo. I dodał: Zapisz te słowa, można im zaufać, bo są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Zasiadający na tronie: ʼOto wszystko czynię noweʼ. I mówi: ʼNapisz: Słowa te wiarygodne są i 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сидить на престолі: Ось нове все творю. І каже: Напиши, бо ці слова правдиві й вірні.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co siedział na tronie, powiedział: Oto wszystko czynię nowe. Mówi też: Zapisz, bo te słowa są godne zaufania i zgodne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Zasiadający na tronie rzekł: "Spójrz! Wszystko czynię nowe!". Powiedział też: "Napisz: "Te słowa są prawdziwe i godne wiary!"".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tronie rzekł: ”Oto czynię wszystko nowe”. Mówi też: ”Napisz, ponieważ słowa te są wierne i 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zasiada na tronie, powiedział: „Oto czynię wszystko nowe!”. Potem zwrócił się do mnie: —Zapisz to, słowa te są bowiem wiarygodne i 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43:19&lt;/x&gt;;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2024-04-28T15:03:35Z</dcterms:modified>
</cp:coreProperties>
</file>