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Zwycięzca* ** to odziedziczy i będę mu Bogiem,*** a on będzie mi synem.****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Zwyciężający odziedziczy te i będę mu Bogiem, a on będzie mi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odziedziczy wszystkie i będę mu Bóg i on będzie mi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Obietnice dla zwycięzców zob. Obj 2-3.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&lt;x&gt;690 5:4-5&lt;/x&gt;; &lt;x&gt;730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7:23&lt;/x&gt;; &lt;x&gt;300 24:7&lt;/x&gt;; &lt;x&gt;330 37:27&lt;/x&gt;;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7:14&lt;/x&gt;; &lt;x&gt;350 2:1&lt;/x&gt;; &lt;x&gt;500 1:12&lt;/x&gt;; &lt;x&gt;520 8:14-16&lt;/x&gt;; &lt;x&gt;540 6:18&lt;/x&gt;; &lt;x&gt;650 1:5&lt;/x&gt;; &lt;x&gt;650 2:10&lt;/x&gt;;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2024-04-28T10:56:40Z</dcterms:modified>
</cp:coreProperties>
</file>