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oblicze,* a Jego imię będzie na ich czołach.**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widzieć będą twarz jego, a imię jego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oblicze. Na swoich czołach będą nosić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oglądać jego oblicze, a 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patrzyć będą na oblicze jego, a imię jego na czołach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oglądają oblicze jego, a imię jego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 a imię Jego -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oglądać będą jego oblicze, a imię jego będzie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oglądali Jego oblicze, i Jego imię będą mieli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 i na ich czołach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widzieć Jego oblicze, a Jego imię na ich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oni oglądać oblicze Boże, a imię Boga wypisane będzie na ich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Oglądać będą Jego oblicze, a imię Jego -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побачать його обличчя, і його ім'я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widzieć Jego twarz, a Jego Imię zostanie wypisane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oblicze, a Jego imię będzie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widzieć jego oblicze, a na ich czołach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Go bowiem twarzą w twarz, a Jego imię zostanie wypisane na ich czołach.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&lt;x&gt;230 17:15&lt;/x&gt;; &lt;x&gt;230 42:3&lt;/x&gt;; &lt;x&gt;470 5:8&lt;/x&gt;;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3:12&lt;/x&gt;;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2024-04-28T18:23:34Z</dcterms:modified>
</cp:coreProperties>
</file>