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z kolei dożył trzydziestu lat, został ojcem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żył trzydzieści lat i 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Selech zaś żył trzydzieści lat, i 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Sale zaś żył trzydzieści lat i 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Szelach, przeżywszy trzydzieści lat, miał syna Ebera;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Szelach miał trzydzieści lat,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został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miał trzydzieści lat, gdy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liczył lat trzydzieści, gdy urodził mu się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Szelach miał trzydzieści lat, gdy urodził mu się syn Ewer.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сто тридцять літ і породив Евера.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Szelach, przeżywszy trzydzieści lat,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lat. Potem zostały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2024-04-27T17:43:13Z</dcterms:modified>
</cp:coreProperties>
</file>