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7"/>
        <w:gridCol w:w="2126"/>
        <w:gridCol w:w="2580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Kenitów i Kenizytów, i Kadmonitów,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2024-05-03T20:14:04Z</dcterms:modified>
</cp:coreProperties>
</file>