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Abram do Saraj: Oto twoja służąca jest w twoim ręku, zrób z nią to, co ci się wyda dobre w twoich oczach! A gdy Saraj ją upokorzyła, (ta)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jest pod twoją władzą — odpowiedział Abram. — Możesz z nią zrobić to, co uznasz za słuszne! Lecz gdy Saraj upokorzyła Hagar, ta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Saraj: Oto twoja służąca jest w twoim ręku, zrób z nią, co uważasz za słuszne. I gdy Saraj dręczyła ją,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 do Sarai: Oto służebnica twoja w rękach twoich, czyń z nią coć się zda najlepszego; i trapiła ją Saraj, i uciekła od oblicza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odpowiadając Abram: Oto, prawi, sługa twoja w ręku twoich jest, czyń z nią, jakoć się podoba. A gdy ją trapiła Saraj,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do Saraj: Przecież niewolnica twoja jest w twojej mocy: postąp z nią, jak uznasz za dobre. Saraj upokorzyła Hagar; wtedy Hagar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Abram do Saraj: Oto niewolnica twoja jest w ręku twoim, zrób z nią, co ci się podoba! A gdy ją Saraj chciała upokorzyć,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 Saraj: Twoja służąca jest w twoim ręku, zrób z nią, co chcesz. Wtedy Saraj ją upokorzyła, a ta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jej odpowiedział: „Przecież twoja służąca jest w twoim ręku. Uczyń więc z nią to, co uważasz za słuszne”. Saraj upokorzyła więc Hagar, tak że ona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Saraj: - Twoja niewolnica jest przecież w twej mocy! Postąp z nią, jak uważasz za słuszne. Saraj więc zaczęła jej dokuczać, tak że ona uciekła od niej. 7. Anioł Jahwe, znalazłszy ją na pustyni przy źródle,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Saraj: Oto twoja służąca jest w twoich rękach, zrób z nią to, co ci się wydaje dobre; Saraj ją upokarzała, więc [Hagar] uciekła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до Сари: Ось твоя рабиня в твоїх руках. Роби з нею, як лиш тобі є до вподоби. І Сара завдала її зла і вона втекла від її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Saraj: Przecież twoja Służebnica jest w twojej ręce; czyń z nią, co jest najlepsze w twoich oczach. Zatem Saraj ją dręczyła, tak, że przed nią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Saraj: ”Oto twoja służąca jest do twej dyspozycji. Uczyń z nią, co dobre w twoich oczach”. Wówczas Saraj zaczęła ją upokarzać, tak iż ona uciekła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2024-04-29T13:03:38Z</dcterms:modified>
</cp:coreProperties>
</file>