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zatem swego ojca winem również tej nocy i wstała młodsza, i położyła się z nim, a nie wiedział ani o jej położeniu się, ani o 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Upiły więc ojca wieczorem i tym razem młodsza zbliżyła się do niego — on zaś nie był świadom ani tego, kiedy się położyła, ani kiedy 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swego ojca winem także i tej nocy. Wtedy młodsza poszła i spała z nim, ale on nie spostrzegł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dały pić i onej nocy ojcu swemu wina; i przyszedłszy młodsza spała z nim; ale on nie czuł, ani kiedy się układła,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także onej nocy ojcu swemu pić wino. I wszedszy młodsza córka spała z nim, lecz ani tedy poczuł, kiedy z nim spała abo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więc i tej nocy ojca swego winem i poszła młodsza i położyła się przy nim; a on nawet nie wiedział, kiedy się kładła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Upoiły tedy ojca swego winem również i tej nocy, a młodsza poszła i spała z nim. Ale on nie wiedział ani kiedy się położyła, ani 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nocą upiły ojca. Przyszła młodsza, i spała z nim, on zaś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tej nocy upoiły więc swojego ojca winem. Wtedy przyszła młodsza i spała z nim, a on nie wiedział,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obie córki Lota stały się brzemienne przez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napoiły także tej nocy swojego ojca winem; wstała młodsza i położyła się z nim, a on nie był świadomy, kiedy się kładła i kiedy wstawała.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Упоїли ж і тієї ночі свого батька вином, і ввійшовши, молодша переспала з своїм батьком, і не знав коли спала вона, і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tej nocy upoiły swojego ojca winem, i młodsza wstała oraz się przy nim położyła. A on nie wiedział kiedy się położyła i kiedy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Dawały więc swemu ojcu wino do picia także tej nocy; potem młodsza wstała i położyła się z nim, ale on nie wiedział, kiedy się położyła i kiedy wstała.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2024-05-07T04:14:49Z</dcterms:modified>
</cp:coreProperties>
</file>