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na pustyni Paran; a jego matka wzięła dla niego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na pustyni Paran, a matka sprowadziła mu żonę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mieszkał na pustyni Paran. I jego matka wzięła dla niego żonę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mieszkał na puszczy Faran; i wzięła mu matka jego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w puszczy Faran, i wzięła mu matka jego żonę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stale na pustyni Paran; matka zaś jego sprowadziła mu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on na pustyni Paran; a matka jego wzięła dla niego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na pustyni Paran, a jego matka sprowadziła dla niego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on na pustyni Paran. A jego matka sprowadziła mu z Egiptu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 na pustyni Paran, a matka wzięła dla niego żonę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Mieszkał na pustyni Paran, a matka wzięła dla niego żonę z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поселився в пустині Фаран, і взяла йому матір жінку з єгипетської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na pustyni Paran, a jego matka wzięła mu żonę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na pustkowiu Paran, a jego matka wzięła dla niego żonę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2024-05-08T12:06:45Z</dcterms:modified>
</cp:coreProperties>
</file>