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postawiono* przed nim, by jadł, lecz powiedział: Nie będę jadł, dopóki nie przedstawię mojej sprawy. I powiedziano (mu):** Mów.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zaproszono ich do posiłku. Sługa jednak odezwał się w te słowa: Pozwólcie, że nie będę jadł. Chciałbym najpierw powiedzieć, z czym przychodzę. — Dobrze, powiedz — zachęcono.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przed nim jedzenie, aby jadł, ale on powiedział: Nie będę jadł, dopóki nie przedstawię swojej sprawy. Laban powiedział: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przedeń, coby jadł; ale on rzekł: Nie będę jadł, aż pierwej odprawię rzecz swoję. Tedy rzekł Laban: Mówże.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położono przed nim chleba. Który rzekł: Nie będę jadł, aż odmówię rzecz swoję. Odpowiedział mu: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podano owemu człowiekowi posiłek, rzekł: Nie będę jadł, dopóki nie przedstawię mej prośby. Rzekł Laban: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podano mu jedzenie, ale on rzekł: Nie będę jadł, dopóki nie przedłożę sprawy mojej. I powiedzieli: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postawiono przed nim jedzenie, wtedy odezwał się: Nie będę jadł, dopóki nie powiem, co mam do powiedzenia. Laban powiedział do niego: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postawiono przed nim jedzenie, rzekł: „Nie będę jadł, dopóki nie przedstawię swojej sprawy”. Odpowiedzieli: „Mów”.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- 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Położono przed [tym człowiekiem] jedzenie, ale powiedział: Nie będę jadł, aż powiem o mojej sprawie. Więc powiedział: Mów!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їм хліби їсти. І сказав: Не їстиму доки не скажу я своїх слів. І сказали: Говори.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też przed nim, aby jadł, ale powiedział: Nie będę jadł, dopóki nie powiem mojej sprawy. Więc Laban rzekł: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postawiono przed nim coś do jedzenia, ale on powiedział: ”Nie będę jadł, dopóki nie przedstawię swoich spraw”. Tamten rzekł: ”Mów!”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postawił.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G S: powiedzieli.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2024-04-30T13:39:16Z</dcterms:modified>
</cp:coreProperties>
</file>