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zapytał: To ty jesteś moim synem Ezawem? A on odpowiedział: (Tak, to)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jednak zapytał: Czy to ty jesteś moim synem Ezawem? Tak, to ja! — potwierdził.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Czy ty jesteś moim synem Ezawem?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Tyżeś jest syn mój Ezaw? a on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Tyżeś jest syn mój, Ezaw? Odpowiedział: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jeszcze: Ty jesteś syn mój, Ezaw? Jakub odpowiedział: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ty jesteś syn mój Ezaw? A on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zapytał: Czy ty naprawdę jesteś moim synem Ezawem? A on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„Czy ty jesteś moim synem Ezawem?”. Ten odpowiedział: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jeszcze: - Czyś ty jest [naprawdę] mój syn Ezaw? Odpowiedział: - Jestem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Czy ty jesteś moim synem Esawem? i odpowiedział: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Чи ти є мій син Ісав? Він же сказав: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Ty jesteś mój syn Esaw? Więc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”Ty naprawdę jesteś moim synem Ezawem?”, na co on powiedział: ”Jestem”.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2024-04-28T18:06:28Z</dcterms:modified>
</cp:coreProperties>
</file>