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29:27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9"/>
        <w:gridCol w:w="1358"/>
        <w:gridCol w:w="66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Wypełnij ten tydzień, a damy* ci również tamtą za służbę, którą odbędziesz u mnie jeszcze przez drugie siedem lat.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dam PS G S vg.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2024-04-28T18:09:13Z</dcterms:modified>
</cp:coreProperties>
</file>