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jest jeszcze jasny dzień, nie czas spędzać dobytek. Napójcie owce i idźcie, paście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2024-04-27T22:03:40Z</dcterms:modified>
</cp:coreProperties>
</file>