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(Laban) tego dnia kozły pręgowane i łaciate, i wszystkie kozy cętkowane i łaciate, wszystkie, które miały biel na sobie i wszystkie ciemne między owcami – i oddał je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Laban oddzielił kozły pręgowane i łaciate oraz wszystkie kozy cętkowane i łaciate, wszystkie, które miały na sobie coś białego, a także wszystkie owce czarne — i oddał je pod nadzór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odłączył kozły prążkowane i nakrapiane i wszystkie kozy pstre i nakrapiane, i wszystkie, które miały jakąś białą plamkę, także i czarne wśród owiec, i 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swych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onegoż dnia kozły strokate, i nakrapiane, i wszystkie kozy pstre, i nakrapiane, i wszystkie, co jaką białą odmianę miały, także i płowe między owcami, i oddał je do rąk synów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odłączył onego dnia kozy i owce, i barany pstre, i blachowane, a wszytkę trzodę jednostajnej barwy, to jest białej abo czarnej wełny, oddał w ręce synom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jeszcze tego samego dnia Laban oddzielił wszystkie kozły cętkowane i pstre oraz wszystkie kozy cętkowane i pstre; wszystkie, które miały cośkolwiek sierści białej, oraz owce czarne, i dał je swym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oddzielił tego dnia kozły pręgowate i łaciate i wszystkie kozy cętkowane i łaciate, wszystkie, na których było coś białego, i wszystkie jagnięta czarne między owcami, i oddał je swoim synom,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samego dnia jednak odłączył prążkowane i pstre kozły oraz wszystkie cętkowane i pstre kozy, a także wszystkie te owce, na których było coś białego, oraz czarne, i 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Laban wydzielił więc prążkowane i pstre kozły oraz nakrapiane i pstre kozy, czyli wszystkie, które miały białe plamki, a także czarne owce. Następnie dał je swoim synom.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jeszcze dniu odłączył więc [Laban] kozły cętkowane i pstre i wszystkie nakrapiane i pstre kozy, słowem wszystko, na czym było cokolwiek białego, a także wszystkie czarne jagnięta, i dał je pod opiekę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Usunął tego dnia kozły pręgowane i łaciate i wszystkie kozy nakrapiane i łaciate, wszystkie, które miały białe [miejsca] i wszystkie brązowe spośród owiec i dał swoim synom.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розлучив в тому дні крапчастих і переполасих кіз і всі переполясі кози і крапчасте і все, що було в них біле, і все, що було чорне в вівцях, і дав у руки своїх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oddzielił pręgowane i pstre kozły, wszystkie nakrapiane i pstre kozy, oraz wszystko płowe między owcami, a białe oddał w ręce swoich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oddzielił kozły pręgowane i łaciate oraz wszystkie kozy nakrapiane i łaciate, każdą sztukę, na której było coś białego, jak również każdą ciemnobrunatną pośród baranków, a przekazał je w ręce swoich synów.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2024-05-06T00:59:36Z</dcterms:modified>
</cp:coreProperties>
</file>