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i jej ― Tubal-Kain, i był kowalem wykonującym miedź i żelazo, siostra zaś Tubala-Kaina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Sila, i ona urodziła Tubal-Kaina, kującego* wszelkie narzędzia z miedzi i żelaza. A siostrą Tubal-Kaina była Naama.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Sylla z kolei urodziła Tubal-Kaina. Był on wytwórcą wszelkich narzędzi z miedzi i żelaza. Siostrą Tubal-Kaina była natomiast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Silla urodziła Tubalkaina,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rzemieślnikiem wszelkiej roboty od miedzi i żelaza. Siostrą Tubalkaina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rzemieślnika wszelkiej roboty, od miedzi i od żelaza. A siostra Tubalkainowa była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Sella też urodziła Tubalkaina, który młotem robił i był rzemieślnikiem wszelkiej roboty od miedzi i żelaza. A siostra Tubalkainowa, Noema.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Silla - ona też urodziła Tubal-Kaina; był on kowalem, sporządzającym wszelkie narzędzia z brązu i z żelaza. 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Sylla urodziła Tubalkaina, który wykuwał wszelkie narzędzia z miedzi i żelaza. Siostrą Tubalkaina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natomiast urodziła Tubal-Kaina, który był kowalem wykuwającym miedź i żelazo. A siostrą Tubal-Kaina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Silla zaś urodziła Tubal-Kaina, który był przodkiem wszystkich obrabiających brąz i żelazo. Jego siostrą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Lemek rzekł do swych żon: - Ado i Cillo, słuchajcie mego głosu! Żony Lemeka, zważajcie na moje słowa: Zabiłem ja męża - za zranienie mnie, A dziecko - za siniec!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Cila także urodziła, Tuwal Kajina, który wykuwał wszelkie narzędzia z miedzi i żelaza. A siostrą Tuwal Kajina była Naama.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Селла ж породила і вона Товела, і був молотобійцем, ковалем міді і заліза. Сестра ж Товела Ноема.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Cylla, ona też urodziła Tubal Kaina, który z miedzi oraz żelaza wykuwał wszelkie rolnicze narzędzia. A siostrą Tubal Kaina była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Cylla również urodziła – Tubal-Kaina, wykuwającego wszelkie narzędzia z miedzi i z żelaza. A siostrą Tubal-Kaina była Naama.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kującego, ֹ</w:t>
      </w:r>
      <w:r>
        <w:rPr>
          <w:rtl/>
        </w:rPr>
        <w:t>לטֵׁש</w:t>
      </w:r>
      <w:r>
        <w:rPr>
          <w:rtl w:val="0"/>
        </w:rPr>
        <w:t xml:space="preserve"> , &lt;x&gt;10 4:22&lt;/x&gt;L.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2024-04-29T05:16:03Z</dcterms:modified>
</cp:coreProperties>
</file>