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tak, jak nam wyłożył: Mnie przywrócono na urząd, a jego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rzeczywiście stało się tak, jak nam zapowiedział: Mnie przywrócono na urząd, a głównego piekarza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jak nam wytłumaczył: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faraon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przywrócił na moje miejsce, a tamtego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jako nam wyłożył, tak było; mię przywrócił król na miejsce moje, a onego obwiesił.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usłyszeliśmy, cokolwiek potym skutek rzeczy pokazał, bom ja przywrócon jest na urząd mój, a onego na krzyżu zawieszono.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nam je wyjaśnił: mnie przywrócił [faraon] na mój urząd, a jego kazał powiesić.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nam wyłożył: Mnie przywrócono do urzędu mojego, a jego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nami tak, jak nam powiedział: mnie przywrócono na moje stanowisko, a tamtego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wydarzenia potoczyły się zgodnie z jego wyjaśnieniem: mnie faraon przywrócił na mój urząd, a tamtego powiesił”.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 nam wyłożył: mnie przywrócono na dawne stanowisko, tamtego zaś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jak nam przepowiedział. Mnie [faraon] przywrócił na moje stanowisko, a tamtego powiesił.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так як нам вияснив, так і сталося, і мене поставлено назад на мій сан, його ж повішено.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jak nam wyłożył tak też było; mnie przywrócono na moje stanowisko, a jego powieszono.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jak nam wyjaśnił, tak się stało. Mnie przywrócono na mój urząd, a tamtego powieszono”.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2024-05-26T19:52:12Z</dcterms:modified>
</cp:coreProperties>
</file>