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2"/>
        <w:gridCol w:w="56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Józef do swego ojca: Nie tak, mój ojcze, ponieważ ten jest pierworodny – połóż swoją prawicę na jego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tak, mój ojcze — powiedział. — Ten jest pierworodny. Na jego głowie połóż, proszę, prawicę.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Józef powiedział do swego ojca: Nie tak, mój ojcze. Ten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pierworodny, połóż swoją prawą rękę na jego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Józef do ojca swego: Nie tak, ojcze mój; albowiem ten jest pierworodny, włóżże prawicę swoję na głowę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ojca: Nie tak ma być, ojcze: bo ten jest pierworodny; połóż prawicę twą na głowę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Józef do ojca: Nie tak, mój ojcze, gdyż ten jest pierworodny; połóż twą prawicę na głowie tego chłopca.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Józef do ojca swego: Nie tak, ojcze mój, gdyż ten jest pierworodny, na jego głowę połóż prawicę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Józef powiedział do ojca: Nie tak mój ojcze, bo to ten jest pierworodny! Połóż swoją prawą rękę na jego głowie!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do ojca: „Mój ojcze, nie tak. Przecież ten jest starszy. Połóż więc swoją prawą rękę na jego głowie”.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powiedział przy tym do ojca: - Nie tak, ojcze! Bo ten jest pierworodnym. Połóż swoją prawicę na jego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Josef do swojego ojca: Nie tak, mój ojcze, bo ten jest pierworodny. Połóż prawą rękę na jego głowie.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Йосиф свому батькові: Не так, батьку: бо цей первородний, поклади твою правицю на його голову.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Josef powiedział do swojego ojca: Nie tak, mój ojcze; gdyż ten jest pierworodny; połóż twoją prawicę na jego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Józef do swego ojca: ”Nie tak, ojcze mój, gdyż ten jest pierworodny. Włóż swą prawicę na jego głowę”.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2024-05-19T19:23:32Z</dcterms:modified>
</cp:coreProperties>
</file>