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Amnon powiedział do Tamar: Przynieś (mi) jedzenie do komnaty, a spożyję je z twojej ręki. Tamar wzięła więc placuszki, które przyrządziła, i przyniosła je Amnonowi, swemu bratu, do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poprosił Tamar: Przynieś mi posiłek do sypialni. Chciałbym spożyć go z twojej ręki. Tamar wzięła więc placuszki i przyniosła swemu bratu do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Amnon powiedział do Tamar: Przynieś jedzenie do sypialni, abym jadł z twojej ręki. Tamar wzięła więc placki, które przyrządziła, i przyniosła je swemu bratu Amnonowi do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Amnon do Tamary: Przynieś sama tę potrawę do pokoju, abym jadł z ręki twej. A tak wziąwszy Tamara placki, które nagotowała, przyniosła je przed Amnona, brata swego,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Amnon do Tamar: Wnieś potrawę do pokoju, abych jadł z ręki twojej. Wzięła tedy Tamar polewki, które nagotować, i wniosła do Amnona, brata swego,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rzekł do Tamar: Przynieś posiłek do sypialni, abym przyjął go z twojej ręki. Tamar wzięła placki, które przygotowała, i zaniosła bratu swojemu, Amnonowi, do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Amnon do Tamar: Zanieś potrawę do komnaty, a ja przyjmę ją z twojej ręki. Tamar wzięła więc placuszki, które upiekła, i przyniosła je Amnonowi, swemu bratu, do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powiedział do Tamar: Przynieś posiłek do sypialni, abym jadł z twojej ręki! Tamar wzięła placki, które przyrządziła, i przyniosła je swemu bratu, Amnonowi, do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Tamar: „Przynieś posiłek do sypialni, abym mógł jeść z twojej ręki!”. Tamar więc wzięła placki, które przyrządziła, i przyniosła mu do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Amnon do Tamar: - Przynieś mi jedzenie do pokoju, abym przyjął posiłek z twej ręki. Tamar wzięła placki, które upiekła, i przyniosła swemu bratu Amnonowi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Амнон до Тимари: Внеси їжу до кімнати, і їстиму з твоєї руки. І взяла Тимар паланиці, які зробила, і внесла Амнонові свому братові до кімнати,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powiedział do Tamary: Zanieś potrawę do wewnętrznej komnaty, a spożyję ją z twojej ręki. Zatem Tamara wzięła placuszki, które przyrządziła i zaniosła swojemu bratu Amnonowi do wewnętrznej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rzekł do Tamar: ”Przynieś chleb pocieszenia do wewnętrznej komnaty, żebym jako chory mógł przyjąć go z twojej ręki”. Tamar wzięła więc placki w kształcie serca, które przygotowała, i przyniosła je Amnonowi, swemu bratu, do wewnętrznej komnaty.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2024-04-28T20:18:49Z</dcterms:modified>
</cp:coreProperties>
</file>