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niego: Dlaczego ty, synu królewski, tak marniejesz z poranka na poranek? Czy nie zechciałbyś mi powiedzieć? I Amnon odpowiedział: Zakochałem się ja w Tamar, siostrze Absaloma,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on Amnona: Dlaczego ty, królewiczu, tak marniejesz z dnia na dzień? Powiedz, co cię trapi? I Amnon mu wyznał: Zakochałem się w Tamar, siostrze mojego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zapytał: Dlaczego ty, synu królewski, tak mizerniejesz z dnia na dzień? Dlaczego mi nic nie mówisz? Amnon odpowiedział: Zakochałem się w Tamar, siostrze mojego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Czumuż tak schniesz, synu królewski, ode dnia do dnia? czemuż mi nie oznajmisz? Tedy mu rzekł Amnon: Romiłowałem się Tamary siostry Absaloma,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niego: Czemu tak barzo schniesz, synu królewski, na każdy dzień? Czemu mi nie oznajmisz? I rzekł mu Amnon: Tamarę, siostrę brata mego Absaloma,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zapytał: Co się z tobą dzieje, synu królewski, że tak mizerniejesz z dnia na dzień? Nie chcesz mi tego wyjaśnić? Amnon odpowiedział mu: Kocham Tamar, siostrę mojego brata,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Dlaczego z każdym dniem wyglądasz coraz gorzej, synu królewski? Czy nie zechciałbyś mi powiedzieć? Amnon powiedział mu: Zakochałem się w Tamar, siostrze Absaloma,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Amnona: Dlaczego dzień w dzień jesteś coraz słabszy, synu królewski? Nie opowiedziałbyś mi o tym? Amnon mu odpowiedział: Kocham Tamar, siostrę Absaloma,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spytał Amnona: „Synu królewski, dlaczego giniesz w oczach z dnia na dzień? Możesz mi to wyjawić?”. Amnon odpowiedział: „Kocham się w Tamar, siostrze mego brata Absaloma”.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zapytał: - Dlaczego całymi dniami jesteś tak smutny, synu królewski? Nie wyznasz mi tego? Odpowiedział mu Amnon: - Kocham Tamar, siostrę mego brata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Що з тобою, що ти так хворієш, сину царя, з дня на день? Чи не звістиш мені? І сказав йому Амнон: Я кохаю Тимар сестру Авессалома мого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się zapytał: Czemu jesteś tak wynędzniały, królewiczu? Z każdym porankiem więcej! Czy mi tego nie powiesz? A Amnon odpowiedział: Kocham Tamarę, siostrę mojego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rzekł do niego: ”Dlaczego, synu króla, jesteś każdego ranka taki przygnębiony? Czy mi nie powiesz?” Wtedy Amnon mu odpowiedział: ”Zakochałem się w Tamar, siostrze Absaloma, mego brata”.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2024-04-29T04:35:39Z</dcterms:modified>
</cp:coreProperties>
</file>