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chciał zachować pozór, że ta sprawa dotyczy kogoś innego, ale mój pan jest mądry niczym anioł Boży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sprawił, że zmieniłam postać tych słów. Mój pan jednak jest mądry mądrością anioła Boga, tak że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odmieniła sposób tej mowy, sprawił to sługa twój Joab; lecz pan mój mądry jest, jako jest mądry Anioł Boży, wiedząc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odmieniła sposób mowy tej, sługa bowiem twój Joab to przykazał; ale ty, panie mój, królu, jesteś mądry, jako ma mądrość Anjoł Boży, że rozumiesz wszytko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sprawie nadać inny wygląd, sługa twój, Joab, w ten sposób postąpił. Pan mój jest jednak bardzo mądry: jak anioł Boży,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zmienić znaczenie tej sprawy, twój sługa Joab tę rzecz uczynił. Mój pan zaś jest mądry jak anioł Boży i wie o wszystkim,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Joab uczynił tę rzecz, ale mój pan jest mądry jak mądrość anioła Boga,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wymyślił to wszystko, aby sprawie nadać inną postać. Ale ty, mój panie, rozumiesz wszystko, co dzieje się na ziemi, bo jesteś mądry jak anioł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niepoznania uczynił tak sługa twój, Joab. Ale mój pan jest mądry mądrością wysłannika Bożego, tak że wie wszystko, co [dzieje się]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раб Йоав вчинив це слово, щоб перейшло на цей вид мови. І мій пан мудрий, так як мудрість божого ангела, щоб впізнати все, що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tak postąpił, by nadać sprawie inne spojrzenie. Lecz mój pan dorównuje mądrością Bożemu aniołowi i 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to, aby zmienić oblicze tej sprawy, lecz mój pan jest mądry, jak gdyby miał mądrość anioła prawdziwego Boga, tak iż wie o wszystkim, co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2024-05-20T09:53:16Z</dcterms:modified>
</cp:coreProperties>
</file>