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(na króla) nad nami, poległ w bitwie. Teraz więc dlaczego nic nie mówicie,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Absalom, którego namaściliśmy na króla nad nami, poległ w bitwie. Teraz więc nie ma co czekać. Sprowadźmy króla z powrotem!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 namaściliśmy nad sobą, zginął w bitwie. Czemu więc teraz nic nie mówicie o sprowadzeniu króla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byli pomazali nad sobą, zginął w bitwie; a teraz przeczże wy zaniedbywacie przyprowadzić zasię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Absalom, któregośmy pomazali nad sobą, umarł na wojnie: pókiż milczycie a nie odprowadzacie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Absalom, którego namaściliśmy, by panował nad nami, poległ w walce. Dlaczego więc teraz zwlekać z przywróceniem króla?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 króla nad sobą, poległ w bitwie; dlaczego więc ociągacie się, aby króla sprowadzić z powrotem?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lud, w każdym z plemion Izraela, rozprawiał i mówił: Król wyrwał nas z rąk naszych wrogów i ocalił nas z rąk Filistynów, a teraz uciekł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wszystkich plemionach izraelskich lud zaczął żywo rozprawiać. Mówiono: „Król Dawid wybawił nas z mocy naszych wrogów i ocalił nas z ucisku Filistynów, a teraz musiał uciekać z kraju z powodu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cały lud począł się oskarżać. We wszystkich pokoleniach izraelskich mówiono: - Król uwolnił nas z rąk naszych wrogów. On to wyratował nas z rąk Filistynów, a teraz musiał uciekać z kraju z powodu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нарід сперечався в усіх племенах Ізраїля, кажучи: Цар Давид спасав нас від усіх наших ворогів, і він вирвав нас з руки чужинців, і тепер він втік з землі і зі свого царства від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wynikła zwada w całym ludzie, we wszystkich pokoleniach israelskich i mówiono: Król nas ocalił z mocy naszych wrogów; to on nas wybawił z mocy Pelisztinów, a teraz uciekł z kraju przed 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zaś, którego namaściliśmy nad sobą, poniósł śmierć w bitwie. Czemuż więc teraz nic nie czynicie, by króla sprowadzić z powrotem?”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2024-05-03T10:14:06Z</dcterms:modified>
</cp:coreProperties>
</file>