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we mnie,* a Jego Słowo jest na mym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22:43&lt;/x&gt;; &lt;x&gt;510 1:16&lt;/x&gt;; &lt;x&gt;510 2:30&lt;/x&gt;; &lt;x&gt;510 4:25&lt;/x&gt;; &lt;x&gt;650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2024-05-07T19:54:13Z</dcterms:modified>
</cp:coreProperties>
</file>