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rozgniewał się bardzo z powodu tych słów Isz-Boszeta i powiedział: Czy ja jestem psią głową z Judy?* (To ja) dziś okazuję łaskę domowi Saula, twojego ojca, jego braciom i przyjaciołom, i nie dopuszczam, byś się znalazł w ręku Dawida,** a ty dziś obciążasz mnie winą z powodu tej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dopuszczam, byś się znalazł w ręku Dawida : wg G: i nie zdezerterowałem do domu Dawida, καὶ οὐκ ηὐτομόλησα εἰς τὸν οἶκον Δαυιδ.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2024-04-28T09:04:25Z</dcterms:modified>
</cp:coreProperties>
</file>