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następnie wysyłani do Libanu na przemian, po dziesięć tysięcy w miesiącu: miesiąc byli w Libanie, a dwa miesiące w domu. Przymusowymi pracami kierował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wysyłał ich do Libanu po dziesięć tysięcy na zmianę: miesiąc przebywali w Libanie, a dwa miesiące w domu. Przełożonym tych robotników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słał do Libanu po dziesięć tysięcy na każdy miesiąc, na przemiany; po miesiącu mieszkali na Libanie, a po dwa miesiące w domu swym; a Adoniram był przełożony nad tymi wybranymi.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je na Liban, dziesięć tysięcy na każdy miesiąc na przemiany, tak że przez dwa miesiąca byli w domiech swoich. A nad tym nakazaniem przełożonym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co miesiąc po dziesięć tysięcy na zmianę: miesiąc byli w Libanie, a dwa miesiące w domu. Nadzorcą robotników pracujących przymusowo był Adoniram.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wysyłał do Libanu po dziesięć tysięcy co miesiąc na przemian; jeden miesiąc przebywali oni w Libanie, a dwa miesiące u siebie w domu. Adoniram był postawiony nad tymi, którzy byli przeznaczeni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ze wszystkich narodów, aby posłuchać mądrości Salomona, i posłańcy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dowiedzieli się o mądrości Salomona, przychodzili ze wszystkich narodów i wszystkich królestw, aby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Przybywano ze wszystkich narodów, aby słuchać mądrości Salomona, [nawet] od wszystkich królów ziemi, którzy słyszeli o jego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прийшли, щоб послухати мудрости Соломона, і він одержував дари від всіх царів землі, які почули його мудрість. І Соломон взяв собі за жінку дочку Фараона і ввів її до міста Давида поки не закінчив він господний дім і свій дім і мур Єрусалиму. Тоді Фараон єгипетський цар пішов і взяв Ґазер і спалив його і Хананея, що жив в Мерґаві, і Фараон дав їх як віно своїй дочці, жінці Соломона, і Соломон збудував Ґазер.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 wszystkich ludów, ze strony wszystkich królów ziemi przybywali ci, co słyszeli o jego mądrości, by posłuchać mądrości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posyłał ich do Libanu na zmianę po dziesięć tysięcy miesięcznie. Przez miesiąc przebywali w Libanie, a przez dwa miesiące w swoich domach; a Adoniram nadzorował powołanych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2024-04-29T13:58:19Z</dcterms:modified>
</cp:coreProperties>
</file>