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Łoże, na które wszedłeś – nie zejdziesz z niego, bo na pewno umrzesz. I Eliasz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2024-04-26T20:24:56Z</dcterms:modified>
</cp:coreProperties>
</file>