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Gehaziego: Przepasz swoje biodra, weź moją laskę do ręki i idź! Gdy kogoś spotkasz, nie błogosław mu, a gdy ciebie ktoś pobłogosławi, nie odpowiadaj mu – i połóż na twarzy chłopca moją laskę.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2024-04-28T19:53:46Z</dcterms:modified>
</cp:coreProperties>
</file>