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on również pewnego Egipcjanina, człowieka ogromnego, pięciu łokci wzrostu,* a w ręce tego Egipcjanina była włócznia jak wał tkaczy. (Benajasz) zszedł do niego z kijem, wyrwał Egipcjaninowi włócznię z ręki i zabił go tą jego włócznią.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2,3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2024-04-29T02:17:16Z</dcterms:modified>
</cp:coreProperties>
</file>