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się powiedzie, gdy dopilnujesz, by zachowywać ustawy i prawa, które JAHWE nadał Mojżeszowi ze względu na Izraela. Bądź mocny i mężny, nie bój się i nie popadaj w trwogę!*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dopilnujesz przestrzegania ustaw i praw, które JAHWE przekazał Izraelowi przez Mojżesza, wtedy ci się powiedzie. Bądź mocny i mężny! Nie bój się i nie ulegaj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ci się powodziło, jeśli będziesz strzegł i wypełniał przykazania i prawa, które JAHWE dał Mojżeszowi dla Izraela. Bądź silny i mężny,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szczęśliwym będziesz, jeźli strzedz i czynić będziesz przykazania i sądy, które rozkazał Pan przez Mojżesza Izraelowi. Zmacniajże się, a bądź mężem,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tedy będziesz mógł postąpić, jeśli będziesz strzegł przykazań i sądów, które przykazał JAHWE Mojżeszowi, aby nauczył Izraela. Zmacniajże się a czyń mężnie,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ci się wiodło, gdy będziesz strzegł wypełniania praw i nakazów, które Pan dał Mojżeszowi dla Izraela. Bądź mężny i mocny, nie bój się ani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dobrze ci się będzie powodziło, gdy pilnie będziesz spełniał przykazania i prawa, jakie Pan nadał Izraelowi przez Mojżesza; bądź więc mocny i mężny,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się powodziło wtedy, gdy będziesz starał się wypełniać przepisy i nakazy, które JAHWE przez Mojżesza ustanowił dla Izraela. Bądź mocny i dzielny, nie bój się i 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się dobrze powodziło, jeśli będziesz wiernie przestrzegał przykazań i praw, które JAHWE dał Mojżeszowi dla Izraela. Bądź silny i odważny! Nie bój się i 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szczęścić ci się będzie, jeżeli będziesz strzegł i wypełniał prawa i nakazy, które Jahwe dał przez Mojżesza Izraelowi. Bądź mężny i wytrwały, nie trwóż się, ani też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попровадить (тебе), якщо подбаєш чинити приписи і суди, які заповів Господь Мойсеєві для Ізраїля. Будь мужним і кріпися,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szczęśliwym, jeśli będziesz strzegł i czynił przykazania oraz sądy, które WIEKUISTY rozkazał Israelowi przez Mojżesza. Wzmacniaj się, bądź mężnym, nie bój się, ani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powodzenie, jeśli zadbasz o wprowadzenie w czyn przepisów i sądowniczych rozstrzygnięć, które JAHWE nakazał Mojżeszowi w odniesieniu do Izraela. Bądź odważny i silny. Nie bój się ani się nie przerażaj.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2024-04-28T20:31:48Z</dcterms:modified>
</cp:coreProperties>
</file>