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Mahalego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Moholi: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Machliego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 –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linii Machliego - Eleazar, który nie miał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Моолія Елеазар і Ітамар, і помер Елеазар і не було в нього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Machlego Elazar,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Machliego – Eleazar, który nie miał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2024-04-29T13:17:26Z</dcterms:modified>
</cp:coreProperties>
</file>