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9"/>
        <w:gridCol w:w="3234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Szemidy: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Semidowi byli Ahyjan, i Sechem, i Likchy, i Anijam.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Semida: Ahin i Sechem, i Lecy,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Szemidy byli: Achian, Szekem,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Семіра були: Яем і Сихем і Лакей і Аніям.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Szemida byli: Achian, Szechem, Likchi i Aniam.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Szechem,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2024-04-27T09:00:24Z</dcterms:modified>
</cp:coreProperties>
</file>