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 i Uzi, i Uzjel, i Jerimot, i Iri – pięciu naczelników domów ojców, dzielni wojownicy, a ich spis (obejmował)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Esbon, Uzi, Uzjel, Jerimot i Iri — pięciu naczelników rodów ojców. Byli to dzielni wojownicy, a ich spis obejmował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Beli: Eszbon, Uzzi, Uzziel, Jerimot i Iri, pięciu — naczelnicy domów ojców, dzielni wojownicy; spisani według rodowodu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Belego: Esbon i Uzy, i Uzyjel, i Jerymot, i Iry; pięć książąt domów ojcowskich, mężów dużych; naliczono dwadzieścia i dwa tysiące, i trzydzieści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Bele: Esbon i Ozy, i Oziel, i Jerimot, i Urai: pięć książąt domów i do boju barzo mocnych, a poczet ich dwadzieścia dwa tysiąca i czterzej a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Beli: Esbon, Uzzjel, Jerimot i Iri, pięciu, naczelnicy rodów, dzielni wojownicy, według swoich wykazów rodowych liczyli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Esbon, Uzzi, Uzzjel, Jerimot i Iri, tych pięciu naczelników ojcowskich rodów, rycerze waleczni, wciągnięci do rodowodów w liczbie dwudziestu dwóch tysięcy i 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Iri, pięciu naczelników rodów, dzielnych wojowników. Było ich dwadzieścia dwa tysiące trzydziestu czterech zapisanych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Iri. Tych pięciu było przywódcami rodów, doborowymi wojownikami. Zgodnie z wykazami ich rody liczyły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Beli byli: Ecbon, Uzzi, Uzziel, Jerimot i Iri, pięciu naczelników rodów, mężów walecznych. Według spisu rodowodów było ich wszystkich 22. 034.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Вали: Асевон і Озій і Озіїл і Єрімот і Урій, пять, володарі батьківських домів кріпкі силою. І їх число двадцять дві тисячі і тридцять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Bela byli: Ecbon, Uzzy, Uzyel, Jerimot i Iri – pięciu książąt ojcowskich domów, wielkich mężów; i naliczono dwadzieścia dwa tysiące trzydzieści cztery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Beli: Ecbon i Uzzi, i Uzziel, i Jerimot, i Iri – pięciu, głowy domu ich praojców, dzielni mocarze; w ich rodowodzie było dwadzieścia dwa tysiące trzydziestu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2024-04-27T12:41:04Z</dcterms:modified>
</cp:coreProperties>
</file>