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Jeusa, i Sakiasza, i Mirmę – to jego synowie,* naczelnicy (rodów)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Mirmy. Ci jego synowie byli naczelnikami rodów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Jeusa, Sakiasza i Mirmę.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Jehusa, i Sachyjasza, i Mirmę. Cić są synowiejego, książęta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Jehusa i Sechia, i Marma, ci są synowie jego książęta w domiech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Mirmę; ci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To są jego synowie,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 – oni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Byli oni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Jeuca, Sakję i Mirmę. Ci jego synowie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Яоса і Савія і Марма. Це володарі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Oni są jego synami, książętami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Jeuca, i Sachiasza. i Mirmę. To jego synowie, głowy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synowie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2024-04-29T09:32:12Z</dcterms:modified>
</cp:coreProperties>
</file>