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wielki dorobek w miastach Judy i 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mógł poszczycić się wielkim dorobkiem, a w Jerozolimie miał przy sobie wybitnych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wiele prac w miastach Judy. I miał wielu dzielnych i potężnych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pracy wiele podjął około miast Judzkich; mężów też walecznych i potężnych miał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dzieł poczynił w mieściech Judzkich. Mężowie też waleczni i duży byli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wiele sił roboczych w miastach judzkich i załogę 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 judzkich miastach obfite zapasy, w Jeruzalemie zaś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wielu dla niego pracowało, a w Jerozolimie miał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Judy prowadził wielkie prace. W Jerozolimie miał wielu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były zasoby w miastach judzkich, i miał też zastęp dzielnych wojowników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в Юдеї було багато діл і військових мужів сильних кріпостю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kontynuował wiele prac wewnątrz miastach judzkich, a w Jeruszalaim miał walecznych, silnych,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się wieloma sprawami w miastach judzkich; w Jerozolimie zaś byli wojownicy,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2024-04-29T09:48:25Z</dcterms:modified>
</cp:coreProperties>
</file>