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wkrótce JAHWE uderzy ciężką plagą w twój lud i w twoich synów, i w twoje żony, i w twoje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wkrótce JAHWE zada ciężką klęskę twojemu ludowi, twoim synom, twoim żonom i wszystkiemu,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uderzy wielką plagą twój lud, twoich synów, twoje żony i cały twój majątek;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 Pan uderzy plagą wielką lud twój, i synów twoich, i żony twoje, i wszystkę majętność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skarze cię kaźnią wielką z ludem twoim i z syny, i z żonami twemi, i ze wszytką majętnością twoją;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uderzy w ciebie wielką klęską, jakiej dozna twój naród, twoi synowie, twoje żony i cały twój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uderzy potężnym ciosem w twój lud, w twoich synów, w twoje żony i w twoje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JAHWE potężnym ciosem uderzy w twój lud, twoich synów, twe żony i we wszystko, co posiadasz;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cię ukarze, wymierzając cios w twój lud, w twoich synów, w twoje żony i w twój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nawiedzi wielką klęską twój lud, twoje dzieci i żony, a nadto wszystko,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побє тебе великою раною в твому народі і в твоїх синах і в твоїх жінах і в усьому твому майні,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uderzy wielką plagą twój lud, twoich synów, twoje żony i całą twoję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zadaje potężny cios twemu ludowi i twoim synom, i twoim żonom, i wszystkim twoim majętnościom.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2024-05-31T05:53:26Z</dcterms:modified>
</cp:coreProperties>
</file>