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Kronik 35:19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Paschę tę urządzono w osiemnastym roku panowania Jozjasza.*</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Paschę tę obchodzono w osiemnastym roku panowania Jozjasza.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Paschę tę obchodzono w osiemnastym roku panowania Jozjasza.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Ośmnastego roku królowania Jozyjaszowego to święto przejścia obchodzono.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Ośmnastego roku królestwa Jozjaszowego obchodzono to Fase.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Pascha ta obchodzona była w osiemnastym roku rządów Jozjasza.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Obchodzono zaś tę Paschę w osiemnastym roku panowania Jozjasza.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Tak obchodzono Paschę w osiemnastym roku królowania Jozjasza.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Paschę tę obchodzono w osiemnastym roku panowania Jozjasza.</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Obchodzono zaś Święto Paschy w osiemnastym roku panowania Jozjasza.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в вісімнадцятому році царства Йосії. І цар Йосія спалив ворожок і чародіїв і різблення і ідолів і содомітів, які були в Єрусалимі і в землі Юди, щоб виконати слова закону, що записані в книзі, яку знайшов Хелкія священик в господньому домі. Подібного до нього не було перед ним, який повернувся до Господа всім своїм серцем і всією своєю душею і всією своєю силою за всім законом Мойсея, і після нього не повстав подібний до нього. Лише Господь не відвернувся від гніву своєї великої люті, від гніву, яким розгнівався Господь проти Юди, за всі розгнівання, якими розгнівав (Його) Манассія. І сказав Господь: І Юду відсуну з перед мого лиця, так як Я відсунув Ізраїля, і відкину місто, яке Я вибрав, Єрусалим, і дім, про який Я сказав: Там буде моє імя.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Tą Paschę obchodzono osiemnastego roku panowania Jozjasza.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Paschę tę obchodzono w osiemnastym roku panowania Jozjasza.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Tj. w 622 r. p. Chr. Jeśli przyjąć, że Saul rozpoczął panowanie ok. 1050 r. p. Chr., to takiej Paschy nie obchodzono przez ok. 480 lat. Wyjątkiem może być Pascha za panowania Hiskiasza, ale tę obchodzono w drugim miesiącu.</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2024-04-29T06:35:21Z</dcterms:modified>
</cp:coreProperties>
</file>