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2"/>
        <w:gridCol w:w="2248"/>
        <w:gridCol w:w="5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Bigwaja dwa tysiące pięćdziesięciu sześciu.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2024-05-07T17:25:47Z</dcterms:modified>
</cp:coreProperties>
</file>