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mieszkający w niej Tyryjczycy sprowadzali rybę i wszelki towar i sprzedawali w szabat synom Judy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zauważyłem, że mieszkający w Jerozolimie Tyryjczycy sprowadzają do miasta ryby, a także inne towary i tam, w Jerozolimie, sprzedają je w szabat robiącym sobie zakupy mieszkańcom Judei!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Tyryjczycy, którzy tam mieszkali, przynosili ryby i wszelki towar, a sprzedawali w szabat synom Judy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Tyryjczycy, którzy mieszkali w niem, przynosili ryby, i rozmaite towary, a sprzedawali w sabat synom Judy, i w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Tyryjczycy mieszkali w nim przywożący ryby i wszelkie rzeczy przedajne i przedawali w Szabbaty synom Judzkim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mieszkający tam Tyryjczycy przywozili ryby i wszelki towar i w szabat sprzedawali mieszkańcom Judy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Tyryjczycy, którzy w nim mieszkali, sprowadzali rybę i wszelki towar i sprzedawali w sabat Judejczykom, także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tam Tyryjczycy przywozili ryby i sprzedawali swój towar w dniu szabatu Judejczykom i 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mieszkający w Judzie Tyryjczycy przywozili do Jerozolimy ryby i przeróżne towary i sprzedawali to w szabat mieszkańcom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Jeruzalem Tyryjczycy, którzy tam mieszkali, przynosili ryby i przeróżne towary i sprzedawali je w szabat ludności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сиділи в ньому ті, що несли рибу, і всякий товар, що продавали в суботу синам Юди і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Tyryjczycy, co w nim mieszkali, przynosili w szabat ryby oraz różne towary i sprzedawali to w Jeruszalaim synom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Tyryjczycy zaś mieszkali w mieście i przynosili ryby oraz wszelkiego rodzaju towar, i sprzedawali w sabat zarówno synom Judy, jak i w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2024-04-29T09:01:26Z</dcterms:modified>
</cp:coreProperties>
</file>