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4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Hanan, synowie Geddel, synowie Gaber,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Chanana, potomkowie Giddela, potomkowie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Chanana, z rodu Giddela, z rodu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Анана, сини Садила, сини Ґаара,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2024-04-28T20:05:41Z</dcterms:modified>
</cp:coreProperties>
</file>