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345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другий почав говорити, той, що сказав про силу царя: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2024-05-04T20:03:34Z</dcterms:modified>
</cp:coreProperties>
</file>