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8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wszystkich w Samarii i jej miastach i na drugą stronę Jordanu, aż po Jeruzalem i Baszan, po Chelus i Kadesz, aż po Rzekę Egipską, po Tafnes, Ramses i po całą ziemię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mieszkańców Samarii i jej miast, do mieszkańców Zajordania, do Jeruzalem, Batanei, Chelus i Kadesz, i dalej do granic Potoku Egipskiego, do Tafnes i Ramses, i do całej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тих, що в Самарії і її містах і на другій стороні Йордану, аж до Єрусалиму і Ватани і Хелуса і Кадиса і ріки Єгипту і Тафни і Рамеси і всієї землі Ґесем,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2024-04-27T02:06:50Z</dcterms:modified>
</cp:coreProperties>
</file>