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32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w ziemi Amorytów. Wszystkich zaś mieszkańców Cheszbonu wytracili własnymi siłami. Potem przekroczyli Jordan i objęli w posiadanie wszystkie tereny górzyste.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w kraju Amorytów. Potem dzięki swej potędze zgładzili wszystkich Cheszbonitów, przekroczyli Jordan i objęli w posiadanie wszystkie tereny górzyste.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жили в землі аморреїв, і вигубили всіх есевонітів своєю силою. І перейшовши Йордан, унаслідили всю гірську околицю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2024-04-27T20:37:59Z</dcterms:modified>
</cp:coreProperties>
</file>