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90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Achior zakończył tę mowę, cały lud, który stał dokoła namiotu, zaszemrał. Dostojnicy Holofernesa oraz wszyscy mieszkańcy wybrzeża i Moabu powiedzieli, że należy go poćwiartować.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Achior skończył przemawiać, wszyscy stojący wokół namiotu zaczęli szemrać, a dostojnicy Holofernesa, mieszkańcy Wybrzeża oraz Moabu domagali się, aby posiekać go na kawałki: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Ахіор перестав говорити ці слова, і забурмотів ввесь нарід, що довкруг шатра, і що стояв довкола, і сказали володарі Олоферна і всі, що замешкували побережжя і Моав, щоб його зарубати.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2024-04-28T00:54:07Z</dcterms:modified>
</cp:coreProperties>
</file>