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нього Аркесей і Сарсатей і Малисеар володарі персів і мидів, що (були) близько царя, що першими сиділи з царем,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2024-04-26T13:44:49Z</dcterms:modified>
</cp:coreProperties>
</file>