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pierwsze otwierające wszelkie łono u synów Izraela, wśród ludzi lub wśród bydła, należeć będzie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jest pierworodne. To, co u synów Izraela jako pierwsze otwiera łono matki — czy to wśród ludzi, czy wśród bydła — ma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pierworodne. Wszystko, co otwiera łono u synów Izraela, tak wśród ludzi, jak i wśród bydła. To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cokolwiek otwiera każdy żywot między syny Izraelskimi, tak z ludzi, jako z bydła; bo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każde pierworodne otwarzające żywot między syny Izraelowemi, tak z ludzi, jako i z bydląt: wszytko bowiem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Mi wszystko pierworodne. U synów Izraela do Mnie należeć będą pierwociny łona matczynego - zarówno człowiek, jak i 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 pierworodne; wszystko, co u Izraelitów otwiera łono matki, zarówno u ludzi jak u bydła, do mnie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Mi wszystko, co pierworodne. Każde pierworodne zrodzone u Izraelitów, od człowieka po bydło,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„Poświęć Mi wszystko, co pierworodne wśród Izraelitów. Każde pierworodne wśród ludzi i zwierząt należy do Mnie. Dotyczy to zarówno ludzi, jak i 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pierworodne. Wszystko, co pierwsze otwiera łono matki u Izraelitów, zarówno człowiek, jak i zwierzę, ma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 dla Mnie każdego pierworodnego. Każde wśród synów Jisraela, które otwiera [po raz pierwszy] łono [swojej matki], spośród ludzi i spośród zwierząt - należy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Освяти мені кожного первородного, що першим народився і відкриває всяке лоно між синами Ізраїля від людини до скоту; Моїм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pierworodne, co otwiera wszelkie łono u synów Israela; tak z ludzi, jak i z bydła. Ono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”Poświęć mi każdego pierworodnego płci męskiej, który otwiera każde łono wśród synów Izraela, wśród ludzi i zwierząt. Jest mój”.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3:13&lt;/x&gt;; 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2024-04-29T17:41:20Z</dcterms:modified>
</cp:coreProperties>
</file>