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zrobisz przy brzegu z jednej (strony), a drugiego cheruba przy brzegu z drugiej (strony), cheruby zrobicie z pokrywy przebłagania, przy obu jej brzegach.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2024-04-27T10:11:12Z</dcterms:modified>
</cp:coreProperties>
</file>